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1D" w:rsidRDefault="003E341D" w:rsidP="003E341D">
      <w:pPr>
        <w:pStyle w:val="Default"/>
      </w:pPr>
      <w:r w:rsidRPr="003E341D">
        <w:rPr>
          <w:noProof/>
          <w:lang w:eastAsia="fr-CA"/>
        </w:rPr>
        <w:drawing>
          <wp:inline distT="0" distB="0" distL="0" distR="0">
            <wp:extent cx="1447800" cy="647700"/>
            <wp:effectExtent l="0" t="0" r="0" b="0"/>
            <wp:docPr id="1" name="Image 1" descr="C:\Users\mélanie\Desktop\logo_gamin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élanie\Desktop\logo_gaminv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18"/>
      </w:tblGrid>
      <w:tr w:rsidR="003E341D">
        <w:trPr>
          <w:trHeight w:val="396"/>
        </w:trPr>
        <w:tc>
          <w:tcPr>
            <w:tcW w:w="7418" w:type="dxa"/>
          </w:tcPr>
          <w:p w:rsidR="00C51549" w:rsidRDefault="00C51549" w:rsidP="00C51549">
            <w:pPr>
              <w:pStyle w:val="Default"/>
              <w:jc w:val="both"/>
            </w:pPr>
          </w:p>
          <w:p w:rsidR="00C51549" w:rsidRDefault="00C51549" w:rsidP="00C51549">
            <w:pPr>
              <w:pStyle w:val="Default"/>
              <w:jc w:val="both"/>
            </w:pPr>
          </w:p>
          <w:p w:rsidR="003E341D" w:rsidRDefault="003E341D" w:rsidP="00C5154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Autorisation écrite du parent pour médicaments sans prescription médicale</w:t>
            </w:r>
          </w:p>
        </w:tc>
      </w:tr>
      <w:tr w:rsidR="00C51549">
        <w:trPr>
          <w:trHeight w:val="396"/>
        </w:trPr>
        <w:tc>
          <w:tcPr>
            <w:tcW w:w="7418" w:type="dxa"/>
          </w:tcPr>
          <w:p w:rsidR="00C51549" w:rsidRDefault="00C51549" w:rsidP="00C51549">
            <w:pPr>
              <w:pStyle w:val="Default"/>
              <w:jc w:val="both"/>
            </w:pPr>
          </w:p>
        </w:tc>
      </w:tr>
    </w:tbl>
    <w:p w:rsidR="003E341D" w:rsidRPr="003E341D" w:rsidRDefault="003E341D" w:rsidP="00C51549">
      <w:pPr>
        <w:jc w:val="both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18"/>
      </w:tblGrid>
      <w:tr w:rsidR="003E341D" w:rsidRPr="003E341D">
        <w:trPr>
          <w:trHeight w:val="396"/>
        </w:trPr>
        <w:tc>
          <w:tcPr>
            <w:tcW w:w="7418" w:type="dxa"/>
          </w:tcPr>
          <w:p w:rsidR="003E341D" w:rsidRPr="003E341D" w:rsidRDefault="003E341D" w:rsidP="00C51549">
            <w:pPr>
              <w:jc w:val="both"/>
            </w:pPr>
            <w:r w:rsidRPr="003E341D">
              <w:rPr>
                <w:b/>
                <w:bCs/>
              </w:rPr>
              <w:t>Autorisation écrite du parent pour médicaments sans prescription médicale</w:t>
            </w:r>
          </w:p>
        </w:tc>
      </w:tr>
    </w:tbl>
    <w:p w:rsidR="003E341D" w:rsidRDefault="003E341D" w:rsidP="00C51549">
      <w:pPr>
        <w:jc w:val="both"/>
      </w:pPr>
      <w:r>
        <w:t>J’autorise _____________________________________________________</w:t>
      </w:r>
    </w:p>
    <w:p w:rsidR="003E341D" w:rsidRDefault="003E341D" w:rsidP="00C51549">
      <w:pPr>
        <w:jc w:val="both"/>
      </w:pPr>
      <w:r>
        <w:t>(RSG, et au besoin, de la personne qui la remplace art.119 et 120 RSGEE)</w:t>
      </w:r>
    </w:p>
    <w:p w:rsidR="003E341D" w:rsidRDefault="003E341D" w:rsidP="00C51549">
      <w:pPr>
        <w:jc w:val="both"/>
      </w:pPr>
      <w:r w:rsidRPr="003E341D">
        <w:rPr>
          <w:b/>
          <w:u w:val="single"/>
        </w:rPr>
        <w:t>À administrer à mon enfant</w:t>
      </w:r>
      <w:r>
        <w:t xml:space="preserve"> :</w:t>
      </w:r>
    </w:p>
    <w:p w:rsidR="003E341D" w:rsidRDefault="003E341D" w:rsidP="00C51549">
      <w:pPr>
        <w:pStyle w:val="Paragraphedeliste"/>
        <w:numPr>
          <w:ilvl w:val="0"/>
          <w:numId w:val="1"/>
        </w:numPr>
        <w:jc w:val="both"/>
      </w:pPr>
      <w:r>
        <w:t>Solutions nasales salines</w:t>
      </w:r>
    </w:p>
    <w:p w:rsidR="003E341D" w:rsidRDefault="003E341D" w:rsidP="00C51549">
      <w:pPr>
        <w:pStyle w:val="Paragraphedeliste"/>
        <w:numPr>
          <w:ilvl w:val="0"/>
          <w:numId w:val="1"/>
        </w:numPr>
        <w:jc w:val="both"/>
      </w:pPr>
      <w:proofErr w:type="gramStart"/>
      <w:r>
        <w:t>solutions</w:t>
      </w:r>
      <w:proofErr w:type="gramEnd"/>
      <w:r>
        <w:t xml:space="preserve"> orales d’hydratation</w:t>
      </w:r>
    </w:p>
    <w:p w:rsidR="003E341D" w:rsidRPr="003E341D" w:rsidRDefault="003E341D" w:rsidP="00C51549">
      <w:pPr>
        <w:jc w:val="both"/>
        <w:rPr>
          <w:b/>
          <w:u w:val="single"/>
        </w:rPr>
      </w:pPr>
      <w:r w:rsidRPr="003E341D">
        <w:rPr>
          <w:b/>
          <w:u w:val="single"/>
        </w:rPr>
        <w:t>À appliquer à mon enfant :</w:t>
      </w:r>
    </w:p>
    <w:p w:rsidR="003E341D" w:rsidRDefault="003E341D" w:rsidP="00C51549">
      <w:pPr>
        <w:pStyle w:val="Paragraphedeliste"/>
        <w:numPr>
          <w:ilvl w:val="0"/>
          <w:numId w:val="2"/>
        </w:numPr>
        <w:jc w:val="both"/>
      </w:pPr>
      <w:proofErr w:type="gramStart"/>
      <w:r>
        <w:t>crème</w:t>
      </w:r>
      <w:proofErr w:type="gramEnd"/>
      <w:r>
        <w:t xml:space="preserve"> pour l’érythème fessier</w:t>
      </w:r>
    </w:p>
    <w:p w:rsidR="003E341D" w:rsidRDefault="003E341D" w:rsidP="00C51549">
      <w:pPr>
        <w:pStyle w:val="Paragraphedeliste"/>
        <w:numPr>
          <w:ilvl w:val="0"/>
          <w:numId w:val="2"/>
        </w:numPr>
        <w:jc w:val="both"/>
      </w:pPr>
      <w:proofErr w:type="gramStart"/>
      <w:r>
        <w:t>lotion</w:t>
      </w:r>
      <w:proofErr w:type="gramEnd"/>
      <w:r>
        <w:t xml:space="preserve"> calamine</w:t>
      </w:r>
    </w:p>
    <w:p w:rsidR="003E341D" w:rsidRDefault="003E341D" w:rsidP="00C51549">
      <w:pPr>
        <w:pStyle w:val="Paragraphedeliste"/>
        <w:numPr>
          <w:ilvl w:val="0"/>
          <w:numId w:val="2"/>
        </w:numPr>
        <w:jc w:val="both"/>
      </w:pPr>
      <w:proofErr w:type="gramStart"/>
      <w:r>
        <w:t>gel</w:t>
      </w:r>
      <w:proofErr w:type="gramEnd"/>
      <w:r>
        <w:t xml:space="preserve"> lubrifiant format à usage unique pour la prise de température</w:t>
      </w:r>
    </w:p>
    <w:p w:rsidR="003E341D" w:rsidRDefault="003E341D" w:rsidP="00C51549">
      <w:pPr>
        <w:pStyle w:val="Paragraphedeliste"/>
        <w:numPr>
          <w:ilvl w:val="0"/>
          <w:numId w:val="2"/>
        </w:numPr>
        <w:jc w:val="both"/>
      </w:pPr>
      <w:proofErr w:type="gramStart"/>
      <w:r>
        <w:t>crème</w:t>
      </w:r>
      <w:proofErr w:type="gramEnd"/>
      <w:r>
        <w:t xml:space="preserve"> solaire</w:t>
      </w:r>
    </w:p>
    <w:p w:rsidR="003E341D" w:rsidRDefault="003E341D" w:rsidP="00C51549">
      <w:pPr>
        <w:pStyle w:val="Paragraphedeliste"/>
        <w:numPr>
          <w:ilvl w:val="0"/>
          <w:numId w:val="2"/>
        </w:numPr>
        <w:jc w:val="both"/>
      </w:pPr>
      <w:proofErr w:type="gramStart"/>
      <w:r>
        <w:t>crème</w:t>
      </w:r>
      <w:proofErr w:type="gramEnd"/>
      <w:r>
        <w:t xml:space="preserve"> hydratante</w:t>
      </w:r>
    </w:p>
    <w:p w:rsidR="003E341D" w:rsidRDefault="003E341D" w:rsidP="00C51549">
      <w:pPr>
        <w:pStyle w:val="Paragraphedeliste"/>
        <w:numPr>
          <w:ilvl w:val="0"/>
          <w:numId w:val="2"/>
        </w:numPr>
        <w:jc w:val="both"/>
      </w:pPr>
      <w:proofErr w:type="gramStart"/>
      <w:r>
        <w:t>baume</w:t>
      </w:r>
      <w:proofErr w:type="gramEnd"/>
      <w:r>
        <w:t xml:space="preserve"> à lèvres</w:t>
      </w:r>
    </w:p>
    <w:p w:rsidR="003E341D" w:rsidRDefault="003E341D" w:rsidP="00C51549">
      <w:pPr>
        <w:jc w:val="both"/>
      </w:pPr>
      <w:r>
        <w:t>_________________________________________________</w:t>
      </w:r>
    </w:p>
    <w:p w:rsidR="003E341D" w:rsidRDefault="003E341D" w:rsidP="00C51549">
      <w:pPr>
        <w:jc w:val="both"/>
      </w:pPr>
      <w:r>
        <w:t>Nom et prénom de l’enfant</w:t>
      </w:r>
    </w:p>
    <w:p w:rsidR="003E341D" w:rsidRDefault="003E341D" w:rsidP="00C51549">
      <w:pPr>
        <w:jc w:val="both"/>
      </w:pPr>
      <w:r>
        <w:t>Durée de validation de l’autorisation (cochez)</w:t>
      </w:r>
    </w:p>
    <w:p w:rsidR="003E341D" w:rsidRDefault="003E341D" w:rsidP="00C51549">
      <w:pPr>
        <w:pStyle w:val="Paragraphedeliste"/>
        <w:numPr>
          <w:ilvl w:val="0"/>
          <w:numId w:val="3"/>
        </w:numPr>
        <w:jc w:val="both"/>
      </w:pPr>
      <w:proofErr w:type="gramStart"/>
      <w:r>
        <w:t>pendant</w:t>
      </w:r>
      <w:proofErr w:type="gramEnd"/>
      <w:r>
        <w:t xml:space="preserve"> toute la présence de mon enfant au service de garde</w:t>
      </w:r>
    </w:p>
    <w:p w:rsidR="003E341D" w:rsidRDefault="003E341D" w:rsidP="00C51549">
      <w:pPr>
        <w:pStyle w:val="Paragraphedeliste"/>
        <w:numPr>
          <w:ilvl w:val="0"/>
          <w:numId w:val="3"/>
        </w:numPr>
        <w:jc w:val="both"/>
      </w:pPr>
      <w:proofErr w:type="gramStart"/>
      <w:r>
        <w:t>autorisée</w:t>
      </w:r>
      <w:proofErr w:type="gramEnd"/>
      <w:r>
        <w:t xml:space="preserve"> de ________________________ à ________________________(date)</w:t>
      </w:r>
    </w:p>
    <w:p w:rsidR="003E341D" w:rsidRDefault="003E341D" w:rsidP="00C51549">
      <w:pPr>
        <w:jc w:val="both"/>
      </w:pPr>
      <w:r>
        <w:t>________________________________ ______________________</w:t>
      </w:r>
    </w:p>
    <w:p w:rsidR="00150837" w:rsidRDefault="003E341D" w:rsidP="00C51549">
      <w:pPr>
        <w:jc w:val="both"/>
      </w:pPr>
      <w:r>
        <w:t>Signature du parent, Date</w:t>
      </w:r>
    </w:p>
    <w:sectPr w:rsidR="001508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EEC"/>
    <w:multiLevelType w:val="hybridMultilevel"/>
    <w:tmpl w:val="9AF65D08"/>
    <w:lvl w:ilvl="0" w:tplc="0C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ED56FB"/>
    <w:multiLevelType w:val="hybridMultilevel"/>
    <w:tmpl w:val="B9187E9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758E"/>
    <w:multiLevelType w:val="hybridMultilevel"/>
    <w:tmpl w:val="ECA88C3A"/>
    <w:lvl w:ilvl="0" w:tplc="0C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1D"/>
    <w:rsid w:val="002C5985"/>
    <w:rsid w:val="003E341D"/>
    <w:rsid w:val="00BC0CAA"/>
    <w:rsid w:val="00C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DCB"/>
  <w15:chartTrackingRefBased/>
  <w15:docId w15:val="{106226B6-26F6-49A9-ADA0-AA7CE927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E34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Karine</cp:lastModifiedBy>
  <cp:revision>2</cp:revision>
  <cp:lastPrinted>2019-05-01T14:53:00Z</cp:lastPrinted>
  <dcterms:created xsi:type="dcterms:W3CDTF">2019-05-01T14:47:00Z</dcterms:created>
  <dcterms:modified xsi:type="dcterms:W3CDTF">2020-11-25T21:25:00Z</dcterms:modified>
</cp:coreProperties>
</file>